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default" w:ascii="仿宋" w:hAnsi="仿宋" w:eastAsia="仿宋" w:cs="仿宋"/>
          <w:i w:val="0"/>
          <w:caps w:val="0"/>
          <w:color w:val="000000"/>
          <w:spacing w:val="0"/>
          <w:kern w:val="0"/>
          <w:sz w:val="28"/>
          <w:szCs w:val="28"/>
          <w:u w:val="none"/>
          <w:shd w:val="clear" w:color="auto" w:fill="FFFFFF"/>
          <w:lang w:val="en-US" w:eastAsia="zh-CN" w:bidi="ar-SA"/>
        </w:rPr>
      </w:pP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28"/>
          <w:szCs w:val="28"/>
          <w:u w:val="none"/>
          <w:shd w:val="clear" w:color="auto" w:fill="FFFFFF"/>
          <w:lang w:val="en-US" w:eastAsia="zh-CN" w:bidi="ar-SA"/>
        </w:rPr>
        <w:t>附件1:</w:t>
      </w:r>
    </w:p>
    <w:p>
      <w:pPr>
        <w:spacing w:afterLines="100" w:line="480" w:lineRule="auto"/>
        <w:jc w:val="center"/>
        <w:rPr>
          <w:rFonts w:ascii="仿宋" w:hAnsi="仿宋" w:eastAsia="仿宋" w:cs="仿宋"/>
          <w:b/>
          <w:bCs/>
          <w:sz w:val="32"/>
          <w:szCs w:val="32"/>
        </w:rPr>
      </w:pPr>
      <w:bookmarkStart w:id="0" w:name="_GoBack"/>
      <w:r>
        <w:rPr>
          <w:rFonts w:hint="eastAsia" w:ascii="仿宋" w:hAnsi="仿宋" w:eastAsia="仿宋" w:cs="仿宋"/>
          <w:b/>
          <w:bCs/>
          <w:sz w:val="32"/>
          <w:szCs w:val="32"/>
        </w:rPr>
        <w:t>浙江农林大学</w:t>
      </w:r>
      <w:r>
        <w:rPr>
          <w:rFonts w:hint="eastAsia" w:ascii="仿宋" w:hAnsi="仿宋" w:eastAsia="仿宋" w:cs="仿宋"/>
          <w:b/>
          <w:bCs/>
          <w:sz w:val="32"/>
          <w:szCs w:val="32"/>
          <w:lang w:eastAsia="zh-CN"/>
        </w:rPr>
        <w:t>后勤集团报废资产处置清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单</w:t>
      </w:r>
    </w:p>
    <w:bookmarkEnd w:id="0"/>
    <w:p>
      <w:pPr>
        <w:jc w:val="left"/>
        <w:rPr>
          <w:rFonts w:hint="eastAsia" w:ascii="宋体" w:hAnsi="宋体" w:eastAsia="宋体" w:cs="宋体"/>
          <w:i w:val="0"/>
          <w:caps w:val="0"/>
          <w:color w:val="000000"/>
          <w:spacing w:val="0"/>
          <w:sz w:val="24"/>
          <w:szCs w:val="24"/>
          <w:shd w:val="clear" w:color="auto" w:fill="FFFFFF"/>
          <w:lang w:eastAsia="zh-CN"/>
        </w:rPr>
      </w:pPr>
    </w:p>
    <w:tbl>
      <w:tblPr>
        <w:tblStyle w:val="2"/>
        <w:tblW w:w="8922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05"/>
        <w:gridCol w:w="2767"/>
        <w:gridCol w:w="2633"/>
        <w:gridCol w:w="1084"/>
        <w:gridCol w:w="1533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  <w:jc w:val="center"/>
        </w:trPr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序号</w:t>
            </w:r>
          </w:p>
        </w:tc>
        <w:tc>
          <w:tcPr>
            <w:tcW w:w="2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资产名称</w:t>
            </w:r>
          </w:p>
        </w:tc>
        <w:tc>
          <w:tcPr>
            <w:tcW w:w="2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规格</w:t>
            </w:r>
          </w:p>
        </w:tc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数量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/>
              </w:rPr>
              <w:t>(件)</w:t>
            </w: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金额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  <w:jc w:val="center"/>
        </w:trPr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2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不锈钢四门保洁柜</w:t>
            </w:r>
          </w:p>
        </w:tc>
        <w:tc>
          <w:tcPr>
            <w:tcW w:w="2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1400*600*1800</w:t>
            </w:r>
          </w:p>
        </w:tc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7</w:t>
            </w: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19250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  <w:jc w:val="center"/>
        </w:trPr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2</w:t>
            </w:r>
          </w:p>
        </w:tc>
        <w:tc>
          <w:tcPr>
            <w:tcW w:w="2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不锈钢单向调理台</w:t>
            </w:r>
          </w:p>
        </w:tc>
        <w:tc>
          <w:tcPr>
            <w:tcW w:w="2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1800*800*800</w:t>
            </w:r>
          </w:p>
        </w:tc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7</w:t>
            </w: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16100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  <w:jc w:val="center"/>
        </w:trPr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3</w:t>
            </w:r>
          </w:p>
        </w:tc>
        <w:tc>
          <w:tcPr>
            <w:tcW w:w="2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不锈钢小调料台</w:t>
            </w:r>
          </w:p>
        </w:tc>
        <w:tc>
          <w:tcPr>
            <w:tcW w:w="2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600*950*800</w:t>
            </w:r>
          </w:p>
        </w:tc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16</w:t>
            </w: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8800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  <w:jc w:val="center"/>
        </w:trPr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5</w:t>
            </w:r>
          </w:p>
        </w:tc>
        <w:tc>
          <w:tcPr>
            <w:tcW w:w="2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三层楼架</w:t>
            </w:r>
          </w:p>
        </w:tc>
        <w:tc>
          <w:tcPr>
            <w:tcW w:w="2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600*950*800</w:t>
            </w:r>
          </w:p>
        </w:tc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4</w:t>
            </w: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4400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  <w:jc w:val="center"/>
        </w:trPr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6</w:t>
            </w:r>
          </w:p>
        </w:tc>
        <w:tc>
          <w:tcPr>
            <w:tcW w:w="2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不锈钢四层货架</w:t>
            </w:r>
          </w:p>
        </w:tc>
        <w:tc>
          <w:tcPr>
            <w:tcW w:w="2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1800*300*600</w:t>
            </w:r>
          </w:p>
        </w:tc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4</w:t>
            </w: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4600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  <w:jc w:val="center"/>
        </w:trPr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7</w:t>
            </w:r>
          </w:p>
        </w:tc>
        <w:tc>
          <w:tcPr>
            <w:tcW w:w="2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不锈钢五层货架</w:t>
            </w:r>
          </w:p>
        </w:tc>
        <w:tc>
          <w:tcPr>
            <w:tcW w:w="2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1500*600*1600</w:t>
            </w:r>
          </w:p>
        </w:tc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4</w:t>
            </w: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6000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  <w:jc w:val="center"/>
        </w:trPr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8</w:t>
            </w:r>
          </w:p>
        </w:tc>
        <w:tc>
          <w:tcPr>
            <w:tcW w:w="2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不锈钢工作台</w:t>
            </w:r>
          </w:p>
        </w:tc>
        <w:tc>
          <w:tcPr>
            <w:tcW w:w="2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1800*600*1800</w:t>
            </w:r>
          </w:p>
        </w:tc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14</w:t>
            </w: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19600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5" w:hRule="atLeast"/>
          <w:jc w:val="center"/>
        </w:trPr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9</w:t>
            </w:r>
          </w:p>
        </w:tc>
        <w:tc>
          <w:tcPr>
            <w:tcW w:w="2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煤气瓶柜</w:t>
            </w:r>
          </w:p>
        </w:tc>
        <w:tc>
          <w:tcPr>
            <w:tcW w:w="2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1200*800*800</w:t>
            </w:r>
          </w:p>
        </w:tc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2</w:t>
            </w: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3500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  <w:jc w:val="center"/>
        </w:trPr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10</w:t>
            </w:r>
          </w:p>
        </w:tc>
        <w:tc>
          <w:tcPr>
            <w:tcW w:w="2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不锈钢双眼水池</w:t>
            </w:r>
          </w:p>
        </w:tc>
        <w:tc>
          <w:tcPr>
            <w:tcW w:w="2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2000*800*800</w:t>
            </w:r>
          </w:p>
        </w:tc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9</w:t>
            </w: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14400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  <w:jc w:val="center"/>
        </w:trPr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11</w:t>
            </w:r>
          </w:p>
        </w:tc>
        <w:tc>
          <w:tcPr>
            <w:tcW w:w="2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不锈钢单眼水池</w:t>
            </w:r>
          </w:p>
        </w:tc>
        <w:tc>
          <w:tcPr>
            <w:tcW w:w="2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700*700*800</w:t>
            </w:r>
          </w:p>
        </w:tc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9</w:t>
            </w: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7200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  <w:jc w:val="center"/>
        </w:trPr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12</w:t>
            </w:r>
          </w:p>
        </w:tc>
        <w:tc>
          <w:tcPr>
            <w:tcW w:w="2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双门冰箱</w:t>
            </w:r>
          </w:p>
        </w:tc>
        <w:tc>
          <w:tcPr>
            <w:tcW w:w="2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1230*820*1950</w:t>
            </w:r>
          </w:p>
        </w:tc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3</w:t>
            </w: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12900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  <w:jc w:val="center"/>
        </w:trPr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13</w:t>
            </w:r>
          </w:p>
        </w:tc>
        <w:tc>
          <w:tcPr>
            <w:tcW w:w="2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不锈钢残渣桶</w:t>
            </w:r>
          </w:p>
        </w:tc>
        <w:tc>
          <w:tcPr>
            <w:tcW w:w="2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750*750*800</w:t>
            </w:r>
          </w:p>
        </w:tc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8</w:t>
            </w: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12800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  <w:jc w:val="center"/>
        </w:trPr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14</w:t>
            </w:r>
          </w:p>
        </w:tc>
        <w:tc>
          <w:tcPr>
            <w:tcW w:w="2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蒸汽消毒柜</w:t>
            </w:r>
          </w:p>
        </w:tc>
        <w:tc>
          <w:tcPr>
            <w:tcW w:w="2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1200*800*850</w:t>
            </w:r>
          </w:p>
        </w:tc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4800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  <w:jc w:val="center"/>
        </w:trPr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15</w:t>
            </w:r>
          </w:p>
        </w:tc>
        <w:tc>
          <w:tcPr>
            <w:tcW w:w="2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收餐车</w:t>
            </w:r>
          </w:p>
        </w:tc>
        <w:tc>
          <w:tcPr>
            <w:tcW w:w="2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900*500*800</w:t>
            </w:r>
          </w:p>
        </w:tc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800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  <w:jc w:val="center"/>
        </w:trPr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17</w:t>
            </w:r>
          </w:p>
        </w:tc>
        <w:tc>
          <w:tcPr>
            <w:tcW w:w="2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开水箱</w:t>
            </w:r>
          </w:p>
        </w:tc>
        <w:tc>
          <w:tcPr>
            <w:tcW w:w="2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600*600*1600</w:t>
            </w:r>
          </w:p>
        </w:tc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2</w:t>
            </w: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3600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3" w:hRule="atLeast"/>
          <w:jc w:val="center"/>
        </w:trPr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18</w:t>
            </w:r>
          </w:p>
        </w:tc>
        <w:tc>
          <w:tcPr>
            <w:tcW w:w="2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二层收餐车</w:t>
            </w:r>
          </w:p>
        </w:tc>
        <w:tc>
          <w:tcPr>
            <w:tcW w:w="2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900*500*800</w:t>
            </w:r>
          </w:p>
        </w:tc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800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3" w:hRule="atLeast"/>
          <w:jc w:val="center"/>
        </w:trPr>
        <w:tc>
          <w:tcPr>
            <w:tcW w:w="630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8"/>
                <w:szCs w:val="28"/>
                <w:lang w:eastAsia="zh-CN"/>
              </w:rPr>
              <w:t>合计</w:t>
            </w:r>
          </w:p>
        </w:tc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28"/>
                <w:szCs w:val="28"/>
              </w:rPr>
              <w:t>92</w:t>
            </w: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28"/>
                <w:szCs w:val="28"/>
              </w:rPr>
              <w:t>139550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FF86C88"/>
    <w:rsid w:val="3FF86C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Office_11.1.0.9208_F1E327BC-269C-435d-A152-05C5408002CA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2019-12-09T09:00:00Z</dcterms:created>
  <dc:creator>wlb。</dc:creator>
  <cp:lastModifiedBy>wlb。</cp:lastModifiedBy>
  <dcterms:modified xsi:type="dcterms:W3CDTF">2019-12-09T09:01:25Z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2052-11.1.0.9208</vt:lpwstr>
  </property>
</Properties>
</file>