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浙江农林大学后勤集团采购项目报名表</w:t>
      </w:r>
    </w:p>
    <w:p>
      <w:pPr>
        <w:rPr>
          <w:rFonts w:hint="eastAsia"/>
          <w:lang w:val="en-US" w:eastAsia="zh-CN"/>
        </w:rPr>
      </w:pP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079"/>
        <w:gridCol w:w="3121"/>
        <w:gridCol w:w="878"/>
        <w:gridCol w:w="532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9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浙江农林大学后勤集团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教学辅助材料采购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3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浙农林大后勤招标〔2018〕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采购方式</w:t>
            </w: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公开招标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投标单位名称</w:t>
            </w:r>
          </w:p>
        </w:tc>
        <w:tc>
          <w:tcPr>
            <w:tcW w:w="3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投标标段</w:t>
            </w: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39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项目联系人</w:t>
            </w:r>
          </w:p>
        </w:tc>
        <w:tc>
          <w:tcPr>
            <w:tcW w:w="3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E-mail</w:t>
            </w:r>
          </w:p>
        </w:tc>
        <w:tc>
          <w:tcPr>
            <w:tcW w:w="3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传真</w:t>
            </w: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报名资料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是否提交</w:t>
            </w: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营业执照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加盖公章并出示原件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法定代表人资格证明书、法定代表人授权委托书原件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委托代理人的身份证复印件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出示原件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法定代表人身份证复印件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eastAsia="zh-CN"/>
              </w:rPr>
              <w:t>其他资质材料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样品领取及相关说明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51" w:type="dxa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078" w:type="dxa"/>
            <w:gridSpan w:val="3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eastAsia="zh-CN"/>
              </w:rPr>
              <w:t>领取样品品类</w:t>
            </w:r>
          </w:p>
        </w:tc>
        <w:tc>
          <w:tcPr>
            <w:tcW w:w="2393" w:type="dxa"/>
            <w:gridSpan w:val="2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05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07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44"/>
                <w:szCs w:val="44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eastAsia="zh-CN"/>
              </w:rPr>
              <w:t>草稿本</w:t>
            </w:r>
            <w:r>
              <w:rPr>
                <w:rFonts w:hint="eastAsia" w:ascii="微软雅黑" w:hAnsi="微软雅黑" w:eastAsia="微软雅黑" w:cs="微软雅黑"/>
                <w:color w:val="000000"/>
                <w:sz w:val="44"/>
                <w:szCs w:val="44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eastAsia="zh-CN"/>
              </w:rPr>
              <w:t>笔记本</w:t>
            </w:r>
            <w:r>
              <w:rPr>
                <w:rFonts w:hint="eastAsia" w:ascii="微软雅黑" w:hAnsi="微软雅黑" w:eastAsia="微软雅黑" w:cs="微软雅黑"/>
                <w:color w:val="000000"/>
                <w:sz w:val="44"/>
                <w:szCs w:val="44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eastAsia="zh-CN"/>
              </w:rPr>
              <w:t>练习本</w:t>
            </w:r>
            <w:r>
              <w:rPr>
                <w:rFonts w:hint="eastAsia" w:ascii="微软雅黑" w:hAnsi="微软雅黑" w:eastAsia="微软雅黑" w:cs="微软雅黑"/>
                <w:color w:val="000000"/>
                <w:sz w:val="44"/>
                <w:szCs w:val="44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eastAsia="zh-CN"/>
              </w:rPr>
              <w:t>纸张类</w:t>
            </w:r>
          </w:p>
        </w:tc>
        <w:tc>
          <w:tcPr>
            <w:tcW w:w="239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中标人必须严格按照样品式样、质量供货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522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报名人签字确认：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接收材料人签字确认：                  日期：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144D1"/>
    <w:rsid w:val="08EE7539"/>
    <w:rsid w:val="0E225BCC"/>
    <w:rsid w:val="216101F4"/>
    <w:rsid w:val="2263088A"/>
    <w:rsid w:val="26BA3AD5"/>
    <w:rsid w:val="3F6144D1"/>
    <w:rsid w:val="42736D66"/>
    <w:rsid w:val="506775C2"/>
    <w:rsid w:val="5DAA15B4"/>
    <w:rsid w:val="6AD86664"/>
    <w:rsid w:val="6C335919"/>
    <w:rsid w:val="78536AE8"/>
    <w:rsid w:val="7B0A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2018-01-23T00:15:00Z</dcterms:created>
  <dc:creator>寒暮雪</dc:creator>
  <cp:lastModifiedBy>寒暮雪</cp:lastModifiedBy>
  <cp:lastPrinted>2018-03-30T05:38:47Z</cp:lastPrinted>
  <dcterms:modified xsi:type="dcterms:W3CDTF">2018-03-30T07:07:53Z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